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5A1" w:rsidRDefault="007F65A1" w:rsidP="007F6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5A1">
        <w:rPr>
          <w:rFonts w:ascii="Times New Roman" w:hAnsi="Times New Roman" w:cs="Times New Roman"/>
          <w:b/>
          <w:bCs/>
          <w:sz w:val="28"/>
          <w:szCs w:val="28"/>
        </w:rPr>
        <w:t>Педагогический (научно - педагогический состав)</w:t>
      </w:r>
    </w:p>
    <w:p w:rsidR="007F65A1" w:rsidRPr="007F65A1" w:rsidRDefault="007F65A1" w:rsidP="007F6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070"/>
        <w:gridCol w:w="1578"/>
        <w:gridCol w:w="716"/>
        <w:gridCol w:w="1534"/>
        <w:gridCol w:w="5152"/>
        <w:gridCol w:w="1851"/>
      </w:tblGrid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Полякова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Наталья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Валерьевна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фин.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рамотности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38.02.03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38.02.04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08.02.2021 - 24.02.2021 гг. АНО ДПО "Академия профессионального образования и развития" "Современные педагогические технологии и методики обучения экономике в соответствии с требованиями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 22.11.2021 - 06.12.2021 гг.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"Воспитательная деятельность в системе СПО: профилактика девиантного, суицидального поведения, безопасного поведения студентов в сети Интернет" (16 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06.02.2023 - 21.02.2023 гг. ГАПОУ КО "Калужский колледж сервиса и дизайна" "Подготовка региональных экспертов конкурсов профессионального мастерства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" 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15.04.2024 </w:t>
            </w:r>
            <w:r w:rsidR="006B1B84" w:rsidRPr="007F6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12.11.2024 гг. ФГБОУ ДПО «Институт развития профессионального образования»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</w:t>
            </w:r>
            <w:r w:rsidR="006B1B84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Предпринимательство» </w:t>
            </w:r>
          </w:p>
          <w:p w:rsidR="007F65A1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АНОУ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"МФЮА"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Гришкин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Дмитрий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Константинович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Вождение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05.02.2019 - 13.03.2019 гг. ГАОУ ДПО КО "Калужский государственный институт развития образования" "Совершенствование профессионально-педагогической компетентности работников СПО в соответствии с новыми ФГОС и профессиональным стандартом педагога"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14.03.2022 - 28.03.2022 гг. АНО ДПО "Академия профессионального образования и развития" "Специфика профессионально-педагогической деятельности преподавателя в среднем профессиональном образовании"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04.04.2022 - 29.04.2022 гг. ГАОУ ДПО "КГИРО" "Развитие профессиональных компетенций педагогов СПО в условиях реализации новых стандартов образования" 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7F65A1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4) 07.11.2022 - 24.12.2022 гг. ФГБОУ ДПО "Институт развития профессионального образования" "Практическая подготовка обучающихся в соответствии с современными стандартами и передовыми технологиями. Естественнонаучный профиль. Эксплуатация сельскохозяйственных машин и оборудования" (94 ч.)</w:t>
            </w:r>
          </w:p>
          <w:p w:rsidR="006B1B84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15.04.2024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20.11.2024 гг. ФГБОУ ДПО «Институт развития профессионального образования»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«Эксплуатация сельскохозяйственных машин» </w:t>
            </w:r>
          </w:p>
          <w:p w:rsidR="006B1B84" w:rsidRPr="007F65A1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ГБОУ СПО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Ермолинский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Роман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Андреевич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САПР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01.01 Устройство автомобилей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ИТ в ПД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13.10.2015 - 25.11.2015 гг. ГАОУ ДПО КГИРО "Информационно-коммуникационные технологии" "Особенности обучения информатике и ИКТ в условиях реализации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24.12.2019 - 06.01.2020 гг. ООО "Центр Инновационного образования и воспитания" "Формирование и развитие педагогической ИКТ-компетентности в соответствии с требованиями ФГОС и профессионального стандарта" (66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3) 02.11.2020 - 07.11.2020 гг. ГАУ ДПО Липецкой области "Институт развития образования". "Организация и проведение демонстрационного экзамена по стандартам 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среднего профессионального образования" (24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4) 11.10.2021 - 25.10.2021 гг. АНО ДПО "Академия профессионального образования и развития" "Современные образовательные технологии и методики преподавания учебной дисциплины "Информатика" с учётом требований ФГОС" 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27.10.2021 - 06.12.2021 гг.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"Цифровые технологии в образовании" (42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6) 22.11.2021 - 06.12.2021 гг.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"Воспитательная деятельность в системе СПО: профилактика девиантного, суицидального поведения, безопасного поведения студентов в сети Интернет" (16 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7) 11.11.2024 - 24.11.2024 гг. 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 "Информатика" с учетом требований 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КГУ им. К.Э. Циолковского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Цыганова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Юлия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Семеновна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ГОУ ВПО "Марийский государственный педагогический институт им. Н.К. Крупской"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Краснов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Анатолий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Анатольевич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1) 20.11.2023 - 04.12.2023 гг. 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 "Математика" с учётом требований ФГОС" 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Киевский институт инженеров гражданской авиации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Гуляр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Тарас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Богданович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родного края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В 2013 г. защитил кандидатскую диссертацию в Киевском университете им. Б. Гринченко (Кандидат филологических наук)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13.02.2018 - 27.03.2018 гг. ГАОУ ДПО КО"КГИРО" 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 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08.02.2021 - 24.02.2021 гг. 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 "История" с учетом требований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4) 11.11.2024 - 24.11.2024 гг. 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 "История" с учетом требований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5) 11.11.2024 - 24.11.2024 гг. АНО ДПО "Академия профессионального образования и развития" "Современные образовательные технологии и методики преподавания учебной дисциплины "Обществознание" с учётом требований 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Славянский государственный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литературы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Лосевцев</w:t>
            </w:r>
            <w:proofErr w:type="spellEnd"/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Анатолий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ПБДД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профессии 35.01.13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Вождение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27.11.2018 - 18.01.2019 гг. ЧУ ДПО "Институт повышения и переквалификации кадров" "Мастер производственного обучения вождению автотранспортных средств категории "В", по направлению "Образование и педагогика" (262 ч.)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17.09.2019 - 11.10.2019 гг. ГАОУ ДПО КО "КГИРО"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11.03.2020 - 05.05.2020 гг. "Современный институт ДПО" "Преподаватель правил дорожного движения" (288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СПТУ № 6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Ивано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-Алексеевка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Тракторист-машинист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Большова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Екатерина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Андреевна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2019 г. ФГБОУ ВО КГУ им. К.Э. Циолковского "Создание специальных условий для получения СПО лицам с инвалидностью и ограниченными возможностями здоровья"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08.02.2021 - 24.02.2021 гг. АНО ДПО "Академия профессионального образования и развития" "Современные образовательные технологии и методики преподавания учебной дисциплины "Английский язык" с учетом требований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01.04.2021 - 16.04.2021 гг. ГАОУ ДПО КО "КГИРО" "Организационные и содержательные аспекты профилактической работы в образовательных организациях с учетом требований современного законодательства" 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4) 06.09.2021 - 20.10.2021 гг. ФГБОУ ВО "Московский государственный психолого-педагогический университет" "Организация деятельности педагога-психолога в системе СПО: психолого-педагогическое сопровождение и межведомственное взаимодействие"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5) 22.11.2021 - 06.12.2021 гг.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"Воспитательная деятельность в системе СПО: профилактика девиантного, суицидального поведения, безопасного поведения студентов в сети Интернет" (16 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6) 01.07.2023 - 16.07.2023 гг. ФГБОУ "Всероссийский детский центр "Смена" "Организация воспитательной работы в образовательных организациях системы СПО" 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(88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7) 11.11.2024 - 24.11.2024 гг. АНО ДПО "Академия профессионального образования и развития" "Современные образовательные технологии и методики преподавания учебной дисциплины "Английский язык" с учетом требований 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Государственная академия славянской культуры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Дорохин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Александр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Вождение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14.03.2022 - 28.03.2022 гг. АНО ДПО "Академия профессионального образования и развития" "Специфика профессионально-педагогической деятельности преподавателя в среднем профессиональном образовании"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2) 04.04.2022 - 29.04.2022 гг. ГАОУ ДПО "КГИРО" "Развитие профессиональных компетенций педагогов СПО в условиях реализации новых стандартов образования" 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AE" w:rsidRDefault="007F05AE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AE" w:rsidRDefault="007F05AE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AE" w:rsidRDefault="007F05AE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AE" w:rsidRPr="007F65A1" w:rsidRDefault="007F05AE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07.11.2022 - 24.12.2022 гг. ФГБОУ ДПО "Институт развития профессионального образования" "Практическая подготовка обучающихся в соответствии с современными стандартами и передовыми технологиями. Естественнонаучный профиль. Эксплуатация сельскохозяйственных машин и оборудования" (94 ч.)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4) 06.02.2023 - 21.02.2023 гг. ГАПОУ КО "Калужский колледж сервиса и дизайна" "Подготовка региональных экспертов конкурсов профессионального мастерства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" (72 ч.)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15.04.2024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 гг. ФГБОУ ДПО «Институт развития профессионального образования»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сельскохозяйственных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B1B84" w:rsidRPr="007F65A1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ГБПОУ КО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Ермолинский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Коврижкина</w:t>
            </w:r>
            <w:proofErr w:type="spellEnd"/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Оксана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38.02.03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38.02.04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1) 04.09.2023 - 25.09.2023 гг. ФГБОУ "Всероссийский детский центр "Смена" "Организация воспитательной работы в образовательных организациях системы СПО" 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(88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20.11.2023 - 04.12.2023 гг. АНО ДПО "Академия профессионального образования и развития" "Специфика профессионально-педагогической деятельности преподавателя в среднем профессиональном образовании" (72 ч.)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15.04.2024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12.11.2024 гг. ФГБОУ ДПО «Институт развития профессионального образования»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Бережливое производство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B1B84" w:rsidRPr="007F65A1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"Санкт-Петербургский университет управления и экономики"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Бабич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Борис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0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08.02.2021 - 24.02.2021 гг. 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 "Физика" с учетом требований ФГОС" (72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08.02.2021 - 24.02.2021 гг. АНО ДПО "Академия профессионального образования и развития" "Современные педагогические технологии и методики реализации образовательного процесса по учебной дисциплине "Химия" с учетом требований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11.11.2024 - 24.11.2024 гг. АНО ДПО "Академия профессионального образования и развития" "Современные педагогические технологии и методики обучения экономике в соответствии с требованиями 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Ташкентский институт ж/д транспорта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 путей сообщения-электрика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Касаткин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Виктор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Сергеевич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23.02.0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профессии 35.01.13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Нач.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Нач.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11.11.2024 - 24.11.2024 гг. АНО ДПО "Академия профессионального образования и развития" "Специфика профессионально-педагогической деятельности преподавания в среднем профессиональном образовании"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ГБПОУ КО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Ермолинский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Анохина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Алёна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Бух.учёт</w:t>
            </w:r>
            <w:proofErr w:type="spellEnd"/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38.02.03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23.02.0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AE" w:rsidRDefault="007F65A1" w:rsidP="007F0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7F05AE" w:rsidRPr="007F65A1" w:rsidRDefault="007F05AE" w:rsidP="007F0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Нач.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Нач.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11.11.2024 - 24.11.2024 гг. АНО ДПО "Академия профессионального образования и развития" "Современные образовательные технологии и методики преподавания учебной дисциплины "География" с учетом требований 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ГБПОУ КО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Ермолинский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Операционный логист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Карцева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Наталья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08.09.2020 - 16.09.2020 гг. НИУ "Высшая школа экономики" "Внедрение модели формирования и оценки общих компетенций студентов СПО" (38 ч.)</w:t>
            </w: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01.03.2022 - 27.04.2022 гг. ГАОУ ДПО "Калужский государственный институт развития образования" "Технологии и методы проектирования различных видов развивающей деятельности обучающихся: стратегии смыслового чтения и формирования читательской грамотности как метапредметный результат образования в основной школе"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02.02.2022 - 01.04.2022 гг. ГАОУ ДПО "Калужский государственный институт развития образования" "Развитие профессиональных компетенций учителей русского языка и литературы в условиях реализации новых стандартов образования" (108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4) 01.07.2023 - 16.07.2023 гг. ФГБОУ "Всероссийский детский центр "Смена" "Организация воспитательной работы в образовательных организациях системы СПО" 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(88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КГУ им. К.Э. Циолковского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Яблонский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Марк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Станиславович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Основы технического черчения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ТиТЗОС</w:t>
            </w:r>
            <w:proofErr w:type="spellEnd"/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МСС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26.09.2022 - 30.09.2022 гг. ФГАОУ ВО "Российский университет транспорта" "Особенности нормативно-правового регулирования СПО в РФ" (16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21.11.2022 - 05.12.2022 гг. АНО ДПО "Академия профессионального образования и развития" "Специфика профессионально-педагогической деятельности в среднем профессиональном образовании"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3) 20.11.2023 - 04.12.2023 гг. АНО ДПО "Академия профессионального образования и развития" "Современные педагогические технологии и методики обучения экономике в соответствии с требованиями ФГОС" (72 ч.)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B84" w:rsidRDefault="006B1B84" w:rsidP="006B1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15.04.2024 </w:t>
            </w: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12.11.2024 гг. ФГБОУ ДПО «Институт развития профессионального образования»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B1B84" w:rsidRPr="007F65A1" w:rsidRDefault="006B1B84" w:rsidP="007F0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ГБПОУ КО "</w:t>
            </w:r>
            <w:proofErr w:type="spellStart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Ермолинский</w:t>
            </w:r>
            <w:proofErr w:type="spellEnd"/>
            <w:r w:rsidRPr="007F65A1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7F65A1" w:rsidRPr="007F65A1" w:rsidTr="007F65A1">
        <w:trPr>
          <w:tblCellSpacing w:w="0" w:type="dxa"/>
          <w:jc w:val="center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Егоренкова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1B84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Руслана </w:t>
            </w:r>
          </w:p>
          <w:p w:rsidR="006B1B84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Мухарямовна</w:t>
            </w:r>
            <w:proofErr w:type="spell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МДК по специальности 23.02.0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1) 11.10.2021 - 25.10.2021 гг. АНО ДПО "Академия профессионального образования и развития" "Современные образовательные технологии и методики преподавания учебной дисциплины "Основы безопасности жизнедеятельности" с учётом требований ФГОС" (72 ч.)</w:t>
            </w: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2) 11.10.2021 - 25.10.2021 гг. АНО ДПО "Академия профессионального образования и развития" "Современные образовательные технологии и методики преподавания учебной дисциплины "Обществознание" с учётом требований ФГОС" (72 ч.)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ГОУ ВПО "Московский государственный университет технологий и управления"</w:t>
            </w:r>
          </w:p>
          <w:p w:rsidR="006B1B84" w:rsidRPr="007F65A1" w:rsidRDefault="006B1B84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5A1" w:rsidRPr="007F65A1" w:rsidRDefault="007F65A1" w:rsidP="007F65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A1">
              <w:rPr>
                <w:rFonts w:ascii="Times New Roman" w:hAnsi="Times New Roman" w:cs="Times New Roman"/>
                <w:sz w:val="20"/>
                <w:szCs w:val="20"/>
              </w:rPr>
              <w:t>Товаровед - эксперт</w:t>
            </w:r>
          </w:p>
        </w:tc>
      </w:tr>
    </w:tbl>
    <w:p w:rsidR="00A419C5" w:rsidRPr="007F65A1" w:rsidRDefault="00A419C5" w:rsidP="007F6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A419C5" w:rsidRPr="007F65A1" w:rsidSect="007F65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1"/>
    <w:rsid w:val="00066D30"/>
    <w:rsid w:val="005D71BB"/>
    <w:rsid w:val="006B1B84"/>
    <w:rsid w:val="007168C8"/>
    <w:rsid w:val="007F05AE"/>
    <w:rsid w:val="007F65A1"/>
    <w:rsid w:val="00A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FB6B"/>
  <w15:chartTrackingRefBased/>
  <w15:docId w15:val="{FDF0BB11-3887-4AF6-8006-6FA854A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 PC</dc:creator>
  <cp:keywords/>
  <dc:description/>
  <cp:lastModifiedBy>MIX PC</cp:lastModifiedBy>
  <cp:revision>2</cp:revision>
  <dcterms:created xsi:type="dcterms:W3CDTF">2024-12-19T18:10:00Z</dcterms:created>
  <dcterms:modified xsi:type="dcterms:W3CDTF">2024-12-19T18:31:00Z</dcterms:modified>
</cp:coreProperties>
</file>